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3880" w:rsidRPr="00581C7A" w:rsidRDefault="00573880" w:rsidP="00573880">
      <w:pPr>
        <w:spacing w:after="0" w:line="296" w:lineRule="auto"/>
        <w:jc w:val="both"/>
        <w:rPr>
          <w:rFonts w:ascii="Times New Roman" w:eastAsia="Times New Roman" w:hAnsi="Times New Roman"/>
          <w:b/>
          <w:sz w:val="24"/>
          <w:szCs w:val="24"/>
        </w:rPr>
      </w:pPr>
      <w:r w:rsidRPr="00581C7A">
        <w:rPr>
          <w:rFonts w:ascii="Times New Roman" w:eastAsia="Times New Roman" w:hAnsi="Times New Roman"/>
          <w:b/>
          <w:sz w:val="24"/>
          <w:szCs w:val="24"/>
        </w:rPr>
        <w:t>Classification</w:t>
      </w:r>
    </w:p>
    <w:p w:rsidR="00573880" w:rsidRDefault="00573880" w:rsidP="00573880">
      <w:pPr>
        <w:spacing w:after="0" w:line="296" w:lineRule="auto"/>
        <w:jc w:val="both"/>
        <w:rPr>
          <w:rFonts w:ascii="Times New Roman" w:eastAsia="Times New Roman" w:hAnsi="Times New Roman"/>
          <w:sz w:val="24"/>
          <w:szCs w:val="24"/>
        </w:rPr>
      </w:pPr>
      <w:r>
        <w:rPr>
          <w:rFonts w:ascii="Times New Roman" w:eastAsia="Times New Roman" w:hAnsi="Times New Roman"/>
          <w:sz w:val="24"/>
          <w:szCs w:val="24"/>
        </w:rPr>
        <w:t xml:space="preserve">The classification of fungi is a very difficult task since it presents various problems. The history of classification of fungi can be traced back from the time of herbalists. </w:t>
      </w:r>
      <w:r w:rsidRPr="00581C7A">
        <w:rPr>
          <w:rFonts w:ascii="Times New Roman" w:eastAsia="Times New Roman" w:hAnsi="Times New Roman"/>
          <w:sz w:val="24"/>
          <w:szCs w:val="24"/>
        </w:rPr>
        <w:t xml:space="preserve">Fungi are divided by most of the authors into four classes mainly. </w:t>
      </w:r>
      <w:r>
        <w:rPr>
          <w:rFonts w:ascii="Times New Roman" w:eastAsia="Times New Roman" w:hAnsi="Times New Roman"/>
          <w:sz w:val="24"/>
          <w:szCs w:val="24"/>
        </w:rPr>
        <w:t>Of all the classifications, the most standard and widely accepted classification is that adopted by Gwynne- Vaughan and Barnes (1927). According to the septation of the mycelium and the chacracters of the principal spores, they have divided into three main classes such as phycomycetes, ascomycetes and basidiomycetes. Although Fungi Imperfacti has been given the rank of a fourth class but it iwas little known.</w:t>
      </w:r>
    </w:p>
    <w:p w:rsidR="00573880" w:rsidRDefault="00573880" w:rsidP="00573880">
      <w:pPr>
        <w:spacing w:after="0" w:line="296" w:lineRule="auto"/>
        <w:jc w:val="both"/>
        <w:rPr>
          <w:rFonts w:ascii="Times New Roman" w:eastAsia="Times New Roman" w:hAnsi="Times New Roman"/>
          <w:sz w:val="24"/>
          <w:szCs w:val="24"/>
        </w:rPr>
      </w:pPr>
      <w:r>
        <w:rPr>
          <w:rFonts w:ascii="Times New Roman" w:eastAsia="Times New Roman" w:hAnsi="Times New Roman"/>
          <w:sz w:val="24"/>
          <w:szCs w:val="24"/>
        </w:rPr>
        <w:t>Martin (1931,1941) classified fungi into three classes , viz. phycomycetes, ascomycetes and basidiomycetes and two form classes  viz. fungi imperfacti and lichens. In1961 he treated fungi as subdivision Ecmycotina which includes three classes viz. phycomycetes, ascomycetes and basidiomycetes and two form classes viz. Lichen and deuteromycetes (fungi Imperfacti)</w:t>
      </w:r>
    </w:p>
    <w:p w:rsidR="00573880" w:rsidRDefault="00573880" w:rsidP="00573880">
      <w:pPr>
        <w:spacing w:after="0" w:line="296" w:lineRule="auto"/>
        <w:jc w:val="both"/>
        <w:rPr>
          <w:rFonts w:ascii="Times New Roman" w:eastAsia="Times New Roman" w:hAnsi="Times New Roman"/>
          <w:sz w:val="24"/>
          <w:szCs w:val="24"/>
        </w:rPr>
      </w:pPr>
      <w:r>
        <w:rPr>
          <w:rFonts w:ascii="Times New Roman" w:eastAsia="Times New Roman" w:hAnsi="Times New Roman"/>
          <w:sz w:val="24"/>
          <w:szCs w:val="24"/>
        </w:rPr>
        <w:t>Bessey(1950) classified fungi into four classes viz. phycomycetes, ascomycetes and basidiomycetes and fungi imperfacti. He include Mycetozoa under fungi separating mycetozoa as asub-class from the fungi, therefore bessey designated all fungi rxcluding Mycetozoa as the true fungi.</w:t>
      </w:r>
    </w:p>
    <w:p w:rsidR="00573880" w:rsidRDefault="00573880" w:rsidP="00573880">
      <w:pPr>
        <w:spacing w:after="0" w:line="296" w:lineRule="auto"/>
        <w:jc w:val="both"/>
        <w:rPr>
          <w:rFonts w:ascii="Times New Roman" w:eastAsia="Times New Roman" w:hAnsi="Times New Roman"/>
          <w:sz w:val="24"/>
          <w:szCs w:val="24"/>
        </w:rPr>
      </w:pPr>
      <w:r>
        <w:rPr>
          <w:rFonts w:ascii="Times New Roman" w:eastAsia="Times New Roman" w:hAnsi="Times New Roman"/>
          <w:sz w:val="24"/>
          <w:szCs w:val="24"/>
        </w:rPr>
        <w:t>Alexopoulos designated the term Mycota for all fungi, and it given in the rank division. The division Mycota is divided into two subdivision viz. Myxomycotina (True Slime moulds) and Eumycotina (True fungi). The sub-division Eumycotina further divided into 8 classes and one form class.</w:t>
      </w:r>
    </w:p>
    <w:p w:rsidR="00573880" w:rsidRDefault="00573880" w:rsidP="00573880">
      <w:pPr>
        <w:pStyle w:val="ListParagraph"/>
        <w:numPr>
          <w:ilvl w:val="0"/>
          <w:numId w:val="17"/>
        </w:numPr>
        <w:spacing w:after="0" w:line="296" w:lineRule="auto"/>
        <w:jc w:val="both"/>
        <w:rPr>
          <w:rFonts w:ascii="Times New Roman" w:eastAsia="Times New Roman" w:hAnsi="Times New Roman"/>
          <w:sz w:val="24"/>
          <w:szCs w:val="24"/>
        </w:rPr>
      </w:pPr>
      <w:r>
        <w:rPr>
          <w:rFonts w:ascii="Times New Roman" w:eastAsia="Times New Roman" w:hAnsi="Times New Roman"/>
          <w:sz w:val="24"/>
          <w:szCs w:val="24"/>
        </w:rPr>
        <w:t>Class: Chytridiomycetes</w:t>
      </w:r>
    </w:p>
    <w:p w:rsidR="00573880" w:rsidRPr="005A1A3A" w:rsidRDefault="00573880" w:rsidP="00573880">
      <w:pPr>
        <w:pStyle w:val="ListParagraph"/>
        <w:numPr>
          <w:ilvl w:val="0"/>
          <w:numId w:val="17"/>
        </w:numPr>
        <w:spacing w:after="0" w:line="296" w:lineRule="auto"/>
        <w:jc w:val="both"/>
        <w:rPr>
          <w:rFonts w:ascii="Times New Roman" w:eastAsia="Times New Roman" w:hAnsi="Times New Roman"/>
          <w:sz w:val="24"/>
          <w:szCs w:val="24"/>
        </w:rPr>
      </w:pPr>
      <w:r>
        <w:rPr>
          <w:rFonts w:ascii="Times New Roman" w:eastAsia="Times New Roman" w:hAnsi="Times New Roman"/>
          <w:sz w:val="24"/>
          <w:szCs w:val="24"/>
        </w:rPr>
        <w:t>Class: Hyphoehytridiomycetes</w:t>
      </w:r>
    </w:p>
    <w:p w:rsidR="00573880" w:rsidRPr="005A1A3A" w:rsidRDefault="00573880" w:rsidP="00573880">
      <w:pPr>
        <w:pStyle w:val="ListParagraph"/>
        <w:numPr>
          <w:ilvl w:val="0"/>
          <w:numId w:val="17"/>
        </w:numPr>
        <w:spacing w:after="0" w:line="296" w:lineRule="auto"/>
        <w:jc w:val="both"/>
        <w:rPr>
          <w:rFonts w:ascii="Times New Roman" w:eastAsia="Times New Roman" w:hAnsi="Times New Roman"/>
          <w:sz w:val="24"/>
          <w:szCs w:val="24"/>
        </w:rPr>
      </w:pPr>
      <w:r>
        <w:rPr>
          <w:rFonts w:ascii="Times New Roman" w:eastAsia="Times New Roman" w:hAnsi="Times New Roman"/>
          <w:sz w:val="24"/>
          <w:szCs w:val="24"/>
        </w:rPr>
        <w:t>Class: Oomycetes</w:t>
      </w:r>
    </w:p>
    <w:p w:rsidR="00573880" w:rsidRPr="005A1A3A" w:rsidRDefault="00573880" w:rsidP="00573880">
      <w:pPr>
        <w:pStyle w:val="ListParagraph"/>
        <w:numPr>
          <w:ilvl w:val="0"/>
          <w:numId w:val="17"/>
        </w:numPr>
        <w:spacing w:after="0" w:line="296" w:lineRule="auto"/>
        <w:jc w:val="both"/>
        <w:rPr>
          <w:rFonts w:ascii="Times New Roman" w:eastAsia="Times New Roman" w:hAnsi="Times New Roman"/>
          <w:sz w:val="24"/>
          <w:szCs w:val="24"/>
        </w:rPr>
      </w:pPr>
      <w:r>
        <w:rPr>
          <w:rFonts w:ascii="Times New Roman" w:eastAsia="Times New Roman" w:hAnsi="Times New Roman"/>
          <w:sz w:val="24"/>
          <w:szCs w:val="24"/>
        </w:rPr>
        <w:t>Class: Plasmodiophoromycetes</w:t>
      </w:r>
    </w:p>
    <w:p w:rsidR="00573880" w:rsidRPr="005A1A3A" w:rsidRDefault="00573880" w:rsidP="00573880">
      <w:pPr>
        <w:pStyle w:val="ListParagraph"/>
        <w:numPr>
          <w:ilvl w:val="0"/>
          <w:numId w:val="17"/>
        </w:numPr>
        <w:spacing w:after="0" w:line="296" w:lineRule="auto"/>
        <w:jc w:val="both"/>
        <w:rPr>
          <w:rFonts w:ascii="Times New Roman" w:eastAsia="Times New Roman" w:hAnsi="Times New Roman"/>
          <w:sz w:val="24"/>
          <w:szCs w:val="24"/>
        </w:rPr>
      </w:pPr>
      <w:r>
        <w:rPr>
          <w:rFonts w:ascii="Times New Roman" w:eastAsia="Times New Roman" w:hAnsi="Times New Roman"/>
          <w:sz w:val="24"/>
          <w:szCs w:val="24"/>
        </w:rPr>
        <w:t>Class: Zygomycetes</w:t>
      </w:r>
    </w:p>
    <w:p w:rsidR="00573880" w:rsidRPr="005A1A3A" w:rsidRDefault="00573880" w:rsidP="00573880">
      <w:pPr>
        <w:pStyle w:val="ListParagraph"/>
        <w:numPr>
          <w:ilvl w:val="0"/>
          <w:numId w:val="17"/>
        </w:numPr>
        <w:spacing w:after="0" w:line="296" w:lineRule="auto"/>
        <w:jc w:val="both"/>
        <w:rPr>
          <w:rFonts w:ascii="Times New Roman" w:eastAsia="Times New Roman" w:hAnsi="Times New Roman"/>
          <w:sz w:val="24"/>
          <w:szCs w:val="24"/>
        </w:rPr>
      </w:pPr>
      <w:r>
        <w:rPr>
          <w:rFonts w:ascii="Times New Roman" w:eastAsia="Times New Roman" w:hAnsi="Times New Roman"/>
          <w:sz w:val="24"/>
          <w:szCs w:val="24"/>
        </w:rPr>
        <w:t>Class: Trichomycetes</w:t>
      </w:r>
    </w:p>
    <w:p w:rsidR="00573880" w:rsidRPr="005A1A3A" w:rsidRDefault="00573880" w:rsidP="00573880">
      <w:pPr>
        <w:pStyle w:val="ListParagraph"/>
        <w:numPr>
          <w:ilvl w:val="0"/>
          <w:numId w:val="17"/>
        </w:numPr>
        <w:spacing w:after="0" w:line="296" w:lineRule="auto"/>
        <w:jc w:val="both"/>
        <w:rPr>
          <w:rFonts w:ascii="Times New Roman" w:eastAsia="Times New Roman" w:hAnsi="Times New Roman"/>
          <w:sz w:val="24"/>
          <w:szCs w:val="24"/>
        </w:rPr>
      </w:pPr>
      <w:r>
        <w:rPr>
          <w:rFonts w:ascii="Times New Roman" w:eastAsia="Times New Roman" w:hAnsi="Times New Roman"/>
          <w:sz w:val="24"/>
          <w:szCs w:val="24"/>
        </w:rPr>
        <w:t>Class:  Ascomycetes</w:t>
      </w:r>
    </w:p>
    <w:p w:rsidR="00573880" w:rsidRPr="005A1A3A" w:rsidRDefault="00573880" w:rsidP="00573880">
      <w:pPr>
        <w:pStyle w:val="ListParagraph"/>
        <w:numPr>
          <w:ilvl w:val="0"/>
          <w:numId w:val="17"/>
        </w:numPr>
        <w:spacing w:after="0" w:line="296" w:lineRule="auto"/>
        <w:jc w:val="both"/>
        <w:rPr>
          <w:rFonts w:ascii="Times New Roman" w:eastAsia="Times New Roman" w:hAnsi="Times New Roman"/>
          <w:sz w:val="24"/>
          <w:szCs w:val="24"/>
        </w:rPr>
      </w:pPr>
      <w:r>
        <w:rPr>
          <w:rFonts w:ascii="Times New Roman" w:eastAsia="Times New Roman" w:hAnsi="Times New Roman"/>
          <w:sz w:val="24"/>
          <w:szCs w:val="24"/>
        </w:rPr>
        <w:t>Form Class: Deuteromycetes</w:t>
      </w:r>
    </w:p>
    <w:p w:rsidR="00573880" w:rsidRDefault="00573880" w:rsidP="00573880">
      <w:pPr>
        <w:pStyle w:val="ListParagraph"/>
        <w:numPr>
          <w:ilvl w:val="0"/>
          <w:numId w:val="17"/>
        </w:numPr>
        <w:spacing w:after="0" w:line="296" w:lineRule="auto"/>
        <w:jc w:val="both"/>
        <w:rPr>
          <w:rFonts w:ascii="Times New Roman" w:eastAsia="Times New Roman" w:hAnsi="Times New Roman"/>
          <w:sz w:val="24"/>
          <w:szCs w:val="24"/>
        </w:rPr>
      </w:pPr>
      <w:r>
        <w:rPr>
          <w:rFonts w:ascii="Times New Roman" w:eastAsia="Times New Roman" w:hAnsi="Times New Roman"/>
          <w:sz w:val="24"/>
          <w:szCs w:val="24"/>
        </w:rPr>
        <w:t>Class: Basidiomycetes</w:t>
      </w:r>
    </w:p>
    <w:p w:rsidR="00573880" w:rsidRDefault="00573880" w:rsidP="00573880">
      <w:pPr>
        <w:spacing w:after="0" w:line="296" w:lineRule="auto"/>
        <w:jc w:val="both"/>
        <w:rPr>
          <w:rFonts w:ascii="Times New Roman" w:eastAsia="Times New Roman" w:hAnsi="Times New Roman"/>
          <w:sz w:val="24"/>
          <w:szCs w:val="24"/>
        </w:rPr>
      </w:pPr>
      <w:r>
        <w:rPr>
          <w:rFonts w:ascii="Times New Roman" w:eastAsia="Times New Roman" w:hAnsi="Times New Roman"/>
          <w:sz w:val="24"/>
          <w:szCs w:val="24"/>
        </w:rPr>
        <w:t>Jhon Webster (1970,’77) classified fungi following the scheme proposed by Ainsworth (1966), which outlined below</w:t>
      </w:r>
    </w:p>
    <w:p w:rsidR="00573880" w:rsidRDefault="00573880" w:rsidP="00573880">
      <w:pPr>
        <w:spacing w:after="0" w:line="296" w:lineRule="auto"/>
        <w:jc w:val="both"/>
        <w:rPr>
          <w:rFonts w:ascii="Times New Roman" w:eastAsia="Times New Roman" w:hAnsi="Times New Roman"/>
          <w:sz w:val="24"/>
          <w:szCs w:val="24"/>
        </w:rPr>
      </w:pPr>
      <w:r>
        <w:rPr>
          <w:rFonts w:ascii="Times New Roman" w:eastAsia="Times New Roman" w:hAnsi="Times New Roman"/>
          <w:sz w:val="24"/>
          <w:szCs w:val="24"/>
        </w:rPr>
        <w:t>Fungi (Mycota)</w:t>
      </w:r>
    </w:p>
    <w:p w:rsidR="00573880" w:rsidRDefault="00573880" w:rsidP="00573880">
      <w:pPr>
        <w:spacing w:after="0" w:line="296" w:lineRule="auto"/>
        <w:jc w:val="both"/>
        <w:rPr>
          <w:rFonts w:ascii="Times New Roman" w:eastAsia="Times New Roman" w:hAnsi="Times New Roman"/>
          <w:sz w:val="24"/>
          <w:szCs w:val="24"/>
        </w:rPr>
      </w:pPr>
      <w:r>
        <w:rPr>
          <w:rFonts w:ascii="Times New Roman" w:eastAsia="Times New Roman" w:hAnsi="Times New Roman"/>
          <w:sz w:val="24"/>
          <w:szCs w:val="24"/>
        </w:rPr>
        <w:t>Division I. Myxomycota</w:t>
      </w:r>
    </w:p>
    <w:p w:rsidR="00573880" w:rsidRDefault="00573880" w:rsidP="00573880">
      <w:pPr>
        <w:spacing w:after="0" w:line="296" w:lineRule="auto"/>
        <w:jc w:val="both"/>
        <w:rPr>
          <w:rFonts w:ascii="Times New Roman" w:eastAsia="Times New Roman" w:hAnsi="Times New Roman"/>
          <w:sz w:val="24"/>
          <w:szCs w:val="24"/>
        </w:rPr>
      </w:pPr>
      <w:r>
        <w:rPr>
          <w:rFonts w:ascii="Times New Roman" w:eastAsia="Times New Roman" w:hAnsi="Times New Roman"/>
          <w:sz w:val="24"/>
          <w:szCs w:val="24"/>
        </w:rPr>
        <w:t>Class 1. Acrasiomycetes</w:t>
      </w:r>
    </w:p>
    <w:p w:rsidR="00573880" w:rsidRPr="007B78D2" w:rsidRDefault="00573880" w:rsidP="00573880">
      <w:pPr>
        <w:spacing w:after="0" w:line="296" w:lineRule="auto"/>
        <w:jc w:val="both"/>
        <w:rPr>
          <w:rFonts w:ascii="Times New Roman" w:eastAsia="Times New Roman" w:hAnsi="Times New Roman"/>
          <w:sz w:val="24"/>
          <w:szCs w:val="24"/>
        </w:rPr>
      </w:pPr>
      <w:r>
        <w:rPr>
          <w:rFonts w:ascii="Times New Roman" w:eastAsia="Times New Roman" w:hAnsi="Times New Roman"/>
          <w:sz w:val="24"/>
          <w:szCs w:val="24"/>
        </w:rPr>
        <w:t>Class 2. Hydromyxomycetes</w:t>
      </w:r>
    </w:p>
    <w:p w:rsidR="00573880" w:rsidRPr="007B78D2" w:rsidRDefault="00573880" w:rsidP="00573880">
      <w:pPr>
        <w:spacing w:after="0" w:line="296" w:lineRule="auto"/>
        <w:jc w:val="both"/>
        <w:rPr>
          <w:rFonts w:ascii="Times New Roman" w:eastAsia="Times New Roman" w:hAnsi="Times New Roman"/>
          <w:sz w:val="24"/>
          <w:szCs w:val="24"/>
        </w:rPr>
      </w:pPr>
      <w:r w:rsidRPr="007B78D2">
        <w:rPr>
          <w:rFonts w:ascii="Times New Roman" w:eastAsia="Times New Roman" w:hAnsi="Times New Roman"/>
          <w:sz w:val="24"/>
          <w:szCs w:val="24"/>
        </w:rPr>
        <w:t>Class 3.</w:t>
      </w:r>
      <w:r>
        <w:rPr>
          <w:rFonts w:ascii="Times New Roman" w:eastAsia="Times New Roman" w:hAnsi="Times New Roman"/>
          <w:sz w:val="24"/>
          <w:szCs w:val="24"/>
        </w:rPr>
        <w:t xml:space="preserve">  Myxomycetes</w:t>
      </w:r>
    </w:p>
    <w:p w:rsidR="00573880" w:rsidRDefault="00573880" w:rsidP="00573880">
      <w:pPr>
        <w:spacing w:after="0" w:line="296" w:lineRule="auto"/>
        <w:jc w:val="both"/>
        <w:rPr>
          <w:rFonts w:ascii="Times New Roman" w:eastAsia="Times New Roman" w:hAnsi="Times New Roman"/>
          <w:sz w:val="24"/>
          <w:szCs w:val="24"/>
        </w:rPr>
      </w:pPr>
      <w:r>
        <w:rPr>
          <w:rFonts w:ascii="Times New Roman" w:eastAsia="Times New Roman" w:hAnsi="Times New Roman"/>
          <w:sz w:val="24"/>
          <w:szCs w:val="24"/>
        </w:rPr>
        <w:t>Class 4. Plasmodiophoromycetes</w:t>
      </w:r>
    </w:p>
    <w:p w:rsidR="00573880" w:rsidRDefault="00573880" w:rsidP="00573880">
      <w:pPr>
        <w:spacing w:after="0" w:line="296" w:lineRule="auto"/>
        <w:jc w:val="both"/>
        <w:rPr>
          <w:rFonts w:ascii="Times New Roman" w:eastAsia="Times New Roman" w:hAnsi="Times New Roman"/>
          <w:sz w:val="24"/>
          <w:szCs w:val="24"/>
        </w:rPr>
      </w:pPr>
      <w:r>
        <w:rPr>
          <w:rFonts w:ascii="Times New Roman" w:eastAsia="Times New Roman" w:hAnsi="Times New Roman"/>
          <w:sz w:val="24"/>
          <w:szCs w:val="24"/>
        </w:rPr>
        <w:t>Division II. Eumycota</w:t>
      </w:r>
    </w:p>
    <w:p w:rsidR="00573880" w:rsidRDefault="00573880" w:rsidP="00573880">
      <w:pPr>
        <w:spacing w:after="0" w:line="296" w:lineRule="auto"/>
        <w:jc w:val="both"/>
        <w:rPr>
          <w:rFonts w:ascii="Times New Roman" w:eastAsia="Times New Roman" w:hAnsi="Times New Roman"/>
          <w:sz w:val="24"/>
          <w:szCs w:val="24"/>
        </w:rPr>
      </w:pPr>
      <w:r>
        <w:rPr>
          <w:rFonts w:ascii="Times New Roman" w:eastAsia="Times New Roman" w:hAnsi="Times New Roman"/>
          <w:sz w:val="24"/>
          <w:szCs w:val="24"/>
        </w:rPr>
        <w:t>Sub-division 1) Mastigomycotina</w:t>
      </w:r>
    </w:p>
    <w:p w:rsidR="00573880" w:rsidRDefault="00573880" w:rsidP="00573880">
      <w:pPr>
        <w:spacing w:after="0" w:line="296" w:lineRule="auto"/>
        <w:jc w:val="both"/>
        <w:rPr>
          <w:rFonts w:ascii="Times New Roman" w:eastAsia="Times New Roman" w:hAnsi="Times New Roman"/>
          <w:sz w:val="24"/>
          <w:szCs w:val="24"/>
        </w:rPr>
      </w:pPr>
      <w:r>
        <w:rPr>
          <w:rFonts w:ascii="Times New Roman" w:eastAsia="Times New Roman" w:hAnsi="Times New Roman"/>
          <w:sz w:val="24"/>
          <w:szCs w:val="24"/>
        </w:rPr>
        <w:lastRenderedPageBreak/>
        <w:t>Class 1. Chytridiomycetes</w:t>
      </w:r>
    </w:p>
    <w:p w:rsidR="00573880" w:rsidRPr="007B78D2" w:rsidRDefault="00573880" w:rsidP="00573880">
      <w:pPr>
        <w:spacing w:after="0" w:line="296" w:lineRule="auto"/>
        <w:jc w:val="both"/>
        <w:rPr>
          <w:rFonts w:ascii="Times New Roman" w:eastAsia="Times New Roman" w:hAnsi="Times New Roman"/>
          <w:sz w:val="24"/>
          <w:szCs w:val="24"/>
        </w:rPr>
      </w:pPr>
      <w:r>
        <w:rPr>
          <w:rFonts w:ascii="Times New Roman" w:eastAsia="Times New Roman" w:hAnsi="Times New Roman"/>
          <w:sz w:val="24"/>
          <w:szCs w:val="24"/>
        </w:rPr>
        <w:t>Class 2. Hyphoehytridiomycetes</w:t>
      </w:r>
    </w:p>
    <w:p w:rsidR="00573880" w:rsidRPr="007B78D2" w:rsidRDefault="00573880" w:rsidP="00573880">
      <w:pPr>
        <w:spacing w:after="0" w:line="296" w:lineRule="auto"/>
        <w:jc w:val="both"/>
        <w:rPr>
          <w:rFonts w:ascii="Times New Roman" w:eastAsia="Times New Roman" w:hAnsi="Times New Roman"/>
          <w:sz w:val="24"/>
          <w:szCs w:val="24"/>
        </w:rPr>
      </w:pPr>
      <w:r w:rsidRPr="007B78D2">
        <w:rPr>
          <w:rFonts w:ascii="Times New Roman" w:eastAsia="Times New Roman" w:hAnsi="Times New Roman"/>
          <w:sz w:val="24"/>
          <w:szCs w:val="24"/>
        </w:rPr>
        <w:t>Class 3.</w:t>
      </w:r>
      <w:r>
        <w:rPr>
          <w:rFonts w:ascii="Times New Roman" w:eastAsia="Times New Roman" w:hAnsi="Times New Roman"/>
          <w:sz w:val="24"/>
          <w:szCs w:val="24"/>
        </w:rPr>
        <w:t xml:space="preserve">  Oomycetes</w:t>
      </w:r>
    </w:p>
    <w:p w:rsidR="00573880" w:rsidRDefault="00573880" w:rsidP="00573880">
      <w:pPr>
        <w:spacing w:after="0" w:line="296" w:lineRule="auto"/>
        <w:jc w:val="both"/>
        <w:rPr>
          <w:rFonts w:ascii="Times New Roman" w:eastAsia="Times New Roman" w:hAnsi="Times New Roman"/>
          <w:sz w:val="24"/>
          <w:szCs w:val="24"/>
        </w:rPr>
      </w:pPr>
      <w:r>
        <w:rPr>
          <w:rFonts w:ascii="Times New Roman" w:eastAsia="Times New Roman" w:hAnsi="Times New Roman"/>
          <w:sz w:val="24"/>
          <w:szCs w:val="24"/>
        </w:rPr>
        <w:t>Sub-division 2) Zygomycotina</w:t>
      </w:r>
    </w:p>
    <w:p w:rsidR="00573880" w:rsidRDefault="00573880" w:rsidP="00573880">
      <w:pPr>
        <w:spacing w:after="0" w:line="296" w:lineRule="auto"/>
        <w:jc w:val="both"/>
        <w:rPr>
          <w:rFonts w:ascii="Times New Roman" w:eastAsia="Times New Roman" w:hAnsi="Times New Roman"/>
          <w:sz w:val="24"/>
          <w:szCs w:val="24"/>
        </w:rPr>
      </w:pPr>
      <w:r>
        <w:rPr>
          <w:rFonts w:ascii="Times New Roman" w:eastAsia="Times New Roman" w:hAnsi="Times New Roman"/>
          <w:sz w:val="24"/>
          <w:szCs w:val="24"/>
        </w:rPr>
        <w:t>Class 1. Zygomycetes</w:t>
      </w:r>
    </w:p>
    <w:p w:rsidR="00573880" w:rsidRDefault="00573880" w:rsidP="00573880">
      <w:pPr>
        <w:spacing w:after="0" w:line="296" w:lineRule="auto"/>
        <w:jc w:val="both"/>
        <w:rPr>
          <w:rFonts w:ascii="Times New Roman" w:eastAsia="Times New Roman" w:hAnsi="Times New Roman"/>
          <w:sz w:val="24"/>
          <w:szCs w:val="24"/>
        </w:rPr>
      </w:pPr>
      <w:r>
        <w:rPr>
          <w:rFonts w:ascii="Times New Roman" w:eastAsia="Times New Roman" w:hAnsi="Times New Roman"/>
          <w:sz w:val="24"/>
          <w:szCs w:val="24"/>
        </w:rPr>
        <w:t>Class 2. Trichomycetes</w:t>
      </w:r>
    </w:p>
    <w:p w:rsidR="00573880" w:rsidRDefault="00573880" w:rsidP="00573880">
      <w:pPr>
        <w:spacing w:after="0" w:line="296" w:lineRule="auto"/>
        <w:jc w:val="both"/>
        <w:rPr>
          <w:rFonts w:ascii="Times New Roman" w:eastAsia="Times New Roman" w:hAnsi="Times New Roman"/>
          <w:sz w:val="24"/>
          <w:szCs w:val="24"/>
        </w:rPr>
      </w:pPr>
      <w:r>
        <w:rPr>
          <w:rFonts w:ascii="Times New Roman" w:eastAsia="Times New Roman" w:hAnsi="Times New Roman"/>
          <w:sz w:val="24"/>
          <w:szCs w:val="24"/>
        </w:rPr>
        <w:t>Sub-division 3) Ascomycotina</w:t>
      </w:r>
    </w:p>
    <w:p w:rsidR="00573880" w:rsidRDefault="00573880" w:rsidP="00573880">
      <w:pPr>
        <w:spacing w:after="0" w:line="296" w:lineRule="auto"/>
        <w:jc w:val="both"/>
        <w:rPr>
          <w:rFonts w:ascii="Times New Roman" w:eastAsia="Times New Roman" w:hAnsi="Times New Roman"/>
          <w:sz w:val="24"/>
          <w:szCs w:val="24"/>
        </w:rPr>
      </w:pPr>
      <w:r>
        <w:rPr>
          <w:rFonts w:ascii="Times New Roman" w:eastAsia="Times New Roman" w:hAnsi="Times New Roman"/>
          <w:sz w:val="24"/>
          <w:szCs w:val="24"/>
        </w:rPr>
        <w:t>Class 1. Hemiascomycetes</w:t>
      </w:r>
    </w:p>
    <w:p w:rsidR="00573880" w:rsidRDefault="00573880" w:rsidP="00573880">
      <w:pPr>
        <w:spacing w:after="0" w:line="296" w:lineRule="auto"/>
        <w:jc w:val="both"/>
        <w:rPr>
          <w:rFonts w:ascii="Times New Roman" w:eastAsia="Times New Roman" w:hAnsi="Times New Roman"/>
          <w:sz w:val="24"/>
          <w:szCs w:val="24"/>
        </w:rPr>
      </w:pPr>
      <w:r>
        <w:rPr>
          <w:rFonts w:ascii="Times New Roman" w:eastAsia="Times New Roman" w:hAnsi="Times New Roman"/>
          <w:sz w:val="24"/>
          <w:szCs w:val="24"/>
        </w:rPr>
        <w:t>Class 2. Plectomycetes</w:t>
      </w:r>
    </w:p>
    <w:p w:rsidR="00573880" w:rsidRDefault="00573880" w:rsidP="00573880">
      <w:pPr>
        <w:spacing w:after="0" w:line="296" w:lineRule="auto"/>
        <w:jc w:val="both"/>
        <w:rPr>
          <w:rFonts w:ascii="Times New Roman" w:eastAsia="Times New Roman" w:hAnsi="Times New Roman"/>
          <w:sz w:val="24"/>
          <w:szCs w:val="24"/>
        </w:rPr>
      </w:pPr>
      <w:r>
        <w:rPr>
          <w:rFonts w:ascii="Times New Roman" w:eastAsia="Times New Roman" w:hAnsi="Times New Roman"/>
          <w:sz w:val="24"/>
          <w:szCs w:val="24"/>
        </w:rPr>
        <w:t>Class 3. Pyrenomycetes</w:t>
      </w:r>
    </w:p>
    <w:p w:rsidR="00573880" w:rsidRDefault="00573880" w:rsidP="00573880">
      <w:pPr>
        <w:spacing w:after="0" w:line="296" w:lineRule="auto"/>
        <w:jc w:val="both"/>
        <w:rPr>
          <w:rFonts w:ascii="Times New Roman" w:eastAsia="Times New Roman" w:hAnsi="Times New Roman"/>
          <w:sz w:val="24"/>
          <w:szCs w:val="24"/>
        </w:rPr>
      </w:pPr>
      <w:r>
        <w:rPr>
          <w:rFonts w:ascii="Times New Roman" w:eastAsia="Times New Roman" w:hAnsi="Times New Roman"/>
          <w:sz w:val="24"/>
          <w:szCs w:val="24"/>
        </w:rPr>
        <w:t>Class 4. Discomycetes</w:t>
      </w:r>
    </w:p>
    <w:p w:rsidR="00573880" w:rsidRDefault="00573880" w:rsidP="00573880">
      <w:pPr>
        <w:spacing w:after="0" w:line="296" w:lineRule="auto"/>
        <w:jc w:val="both"/>
        <w:rPr>
          <w:rFonts w:ascii="Times New Roman" w:eastAsia="Times New Roman" w:hAnsi="Times New Roman"/>
          <w:sz w:val="24"/>
          <w:szCs w:val="24"/>
        </w:rPr>
      </w:pPr>
      <w:r>
        <w:rPr>
          <w:rFonts w:ascii="Times New Roman" w:eastAsia="Times New Roman" w:hAnsi="Times New Roman"/>
          <w:sz w:val="24"/>
          <w:szCs w:val="24"/>
        </w:rPr>
        <w:t>Class 5. Laboulbeniomycetes</w:t>
      </w:r>
    </w:p>
    <w:p w:rsidR="00573880" w:rsidRDefault="00573880" w:rsidP="00573880">
      <w:pPr>
        <w:spacing w:after="0" w:line="296" w:lineRule="auto"/>
        <w:jc w:val="both"/>
        <w:rPr>
          <w:rFonts w:ascii="Times New Roman" w:eastAsia="Times New Roman" w:hAnsi="Times New Roman"/>
          <w:sz w:val="24"/>
          <w:szCs w:val="24"/>
        </w:rPr>
      </w:pPr>
      <w:r>
        <w:rPr>
          <w:rFonts w:ascii="Times New Roman" w:eastAsia="Times New Roman" w:hAnsi="Times New Roman"/>
          <w:sz w:val="24"/>
          <w:szCs w:val="24"/>
        </w:rPr>
        <w:t>Class 6. &lt;oculoascomycetes</w:t>
      </w:r>
    </w:p>
    <w:p w:rsidR="00573880" w:rsidRDefault="00573880" w:rsidP="00573880">
      <w:pPr>
        <w:spacing w:after="0" w:line="296" w:lineRule="auto"/>
        <w:jc w:val="both"/>
        <w:rPr>
          <w:rFonts w:ascii="Times New Roman" w:eastAsia="Times New Roman" w:hAnsi="Times New Roman"/>
          <w:sz w:val="24"/>
          <w:szCs w:val="24"/>
        </w:rPr>
      </w:pPr>
      <w:r>
        <w:rPr>
          <w:rFonts w:ascii="Times New Roman" w:eastAsia="Times New Roman" w:hAnsi="Times New Roman"/>
          <w:sz w:val="24"/>
          <w:szCs w:val="24"/>
        </w:rPr>
        <w:t>Sub-division 4) Basidiomycotina</w:t>
      </w:r>
    </w:p>
    <w:p w:rsidR="00573880" w:rsidRDefault="00573880" w:rsidP="00573880">
      <w:pPr>
        <w:spacing w:after="0" w:line="296" w:lineRule="auto"/>
        <w:jc w:val="both"/>
        <w:rPr>
          <w:rFonts w:ascii="Times New Roman" w:eastAsia="Times New Roman" w:hAnsi="Times New Roman"/>
          <w:sz w:val="24"/>
          <w:szCs w:val="24"/>
        </w:rPr>
      </w:pPr>
      <w:r>
        <w:rPr>
          <w:rFonts w:ascii="Times New Roman" w:eastAsia="Times New Roman" w:hAnsi="Times New Roman"/>
          <w:sz w:val="24"/>
          <w:szCs w:val="24"/>
        </w:rPr>
        <w:t>Class 1. Hemibasidiomycetes</w:t>
      </w:r>
    </w:p>
    <w:p w:rsidR="00573880" w:rsidRDefault="00573880" w:rsidP="00573880">
      <w:pPr>
        <w:spacing w:after="0" w:line="296" w:lineRule="auto"/>
        <w:jc w:val="both"/>
        <w:rPr>
          <w:rFonts w:ascii="Times New Roman" w:eastAsia="Times New Roman" w:hAnsi="Times New Roman"/>
          <w:sz w:val="24"/>
          <w:szCs w:val="24"/>
        </w:rPr>
      </w:pPr>
      <w:r>
        <w:rPr>
          <w:rFonts w:ascii="Times New Roman" w:eastAsia="Times New Roman" w:hAnsi="Times New Roman"/>
          <w:sz w:val="24"/>
          <w:szCs w:val="24"/>
        </w:rPr>
        <w:t>Class 2. Hymenomycetes</w:t>
      </w:r>
    </w:p>
    <w:p w:rsidR="00573880" w:rsidRDefault="00573880" w:rsidP="00573880">
      <w:pPr>
        <w:spacing w:after="0" w:line="296" w:lineRule="auto"/>
        <w:jc w:val="both"/>
        <w:rPr>
          <w:rFonts w:ascii="Times New Roman" w:eastAsia="Times New Roman" w:hAnsi="Times New Roman"/>
          <w:sz w:val="24"/>
          <w:szCs w:val="24"/>
        </w:rPr>
      </w:pPr>
      <w:r>
        <w:rPr>
          <w:rFonts w:ascii="Times New Roman" w:eastAsia="Times New Roman" w:hAnsi="Times New Roman"/>
          <w:sz w:val="24"/>
          <w:szCs w:val="24"/>
        </w:rPr>
        <w:t>Class 3. Gasteromycetes</w:t>
      </w:r>
    </w:p>
    <w:p w:rsidR="00573880" w:rsidRDefault="00573880" w:rsidP="00573880">
      <w:pPr>
        <w:spacing w:after="0" w:line="296" w:lineRule="auto"/>
        <w:jc w:val="both"/>
        <w:rPr>
          <w:rFonts w:ascii="Times New Roman" w:eastAsia="Times New Roman" w:hAnsi="Times New Roman"/>
          <w:sz w:val="24"/>
          <w:szCs w:val="24"/>
        </w:rPr>
      </w:pPr>
      <w:r>
        <w:rPr>
          <w:rFonts w:ascii="Times New Roman" w:eastAsia="Times New Roman" w:hAnsi="Times New Roman"/>
          <w:sz w:val="24"/>
          <w:szCs w:val="24"/>
        </w:rPr>
        <w:t>Sub-division 5) Deuteromycotina</w:t>
      </w:r>
    </w:p>
    <w:p w:rsidR="00573880" w:rsidRDefault="00573880" w:rsidP="00573880">
      <w:pPr>
        <w:spacing w:after="0" w:line="296" w:lineRule="auto"/>
        <w:jc w:val="both"/>
        <w:rPr>
          <w:rFonts w:ascii="Times New Roman" w:eastAsia="Times New Roman" w:hAnsi="Times New Roman"/>
          <w:sz w:val="24"/>
          <w:szCs w:val="24"/>
        </w:rPr>
      </w:pPr>
      <w:r>
        <w:rPr>
          <w:rFonts w:ascii="Times New Roman" w:eastAsia="Times New Roman" w:hAnsi="Times New Roman"/>
          <w:sz w:val="24"/>
          <w:szCs w:val="24"/>
        </w:rPr>
        <w:t>Class 1. Coelomycetes</w:t>
      </w:r>
    </w:p>
    <w:p w:rsidR="00573880" w:rsidRDefault="00573880" w:rsidP="00573880">
      <w:pPr>
        <w:spacing w:after="0" w:line="296" w:lineRule="auto"/>
        <w:jc w:val="both"/>
        <w:rPr>
          <w:rFonts w:ascii="Times New Roman" w:eastAsia="Times New Roman" w:hAnsi="Times New Roman"/>
          <w:sz w:val="24"/>
          <w:szCs w:val="24"/>
        </w:rPr>
      </w:pPr>
      <w:r>
        <w:rPr>
          <w:rFonts w:ascii="Times New Roman" w:eastAsia="Times New Roman" w:hAnsi="Times New Roman"/>
          <w:sz w:val="24"/>
          <w:szCs w:val="24"/>
        </w:rPr>
        <w:t>Class 2. Hyphomycetes</w:t>
      </w:r>
    </w:p>
    <w:p w:rsidR="00573880" w:rsidRDefault="00573880" w:rsidP="00573880">
      <w:pPr>
        <w:spacing w:after="0" w:line="296" w:lineRule="auto"/>
        <w:jc w:val="both"/>
        <w:rPr>
          <w:rFonts w:ascii="Times New Roman" w:eastAsia="Times New Roman" w:hAnsi="Times New Roman"/>
          <w:sz w:val="24"/>
          <w:szCs w:val="24"/>
        </w:rPr>
      </w:pPr>
      <w:r>
        <w:rPr>
          <w:rFonts w:ascii="Times New Roman" w:eastAsia="Times New Roman" w:hAnsi="Times New Roman"/>
          <w:sz w:val="24"/>
          <w:szCs w:val="24"/>
        </w:rPr>
        <w:t>Class 3. Agonomycetes</w:t>
      </w:r>
    </w:p>
    <w:p w:rsidR="00573880" w:rsidRDefault="00573880" w:rsidP="00573880">
      <w:pPr>
        <w:spacing w:after="0" w:line="296" w:lineRule="auto"/>
        <w:jc w:val="both"/>
        <w:rPr>
          <w:rFonts w:ascii="Times New Roman" w:eastAsia="Times New Roman" w:hAnsi="Times New Roman"/>
          <w:sz w:val="24"/>
          <w:szCs w:val="24"/>
        </w:rPr>
      </w:pPr>
    </w:p>
    <w:p w:rsidR="00573880" w:rsidRPr="00EC7A09" w:rsidRDefault="00573880" w:rsidP="00573880">
      <w:pPr>
        <w:spacing w:after="0" w:line="296" w:lineRule="auto"/>
        <w:jc w:val="both"/>
        <w:rPr>
          <w:rFonts w:ascii="Times New Roman" w:eastAsia="Times New Roman" w:hAnsi="Times New Roman"/>
          <w:b/>
          <w:sz w:val="24"/>
          <w:szCs w:val="24"/>
        </w:rPr>
      </w:pPr>
      <w:r w:rsidRPr="00EC7A09">
        <w:rPr>
          <w:rFonts w:ascii="Times New Roman" w:eastAsia="Times New Roman" w:hAnsi="Times New Roman"/>
          <w:b/>
          <w:sz w:val="24"/>
          <w:szCs w:val="24"/>
        </w:rPr>
        <w:t>Parasexuality</w:t>
      </w:r>
    </w:p>
    <w:p w:rsidR="00573880" w:rsidRDefault="00573880" w:rsidP="00573880">
      <w:pPr>
        <w:spacing w:after="0" w:line="296" w:lineRule="auto"/>
        <w:jc w:val="both"/>
        <w:rPr>
          <w:rFonts w:ascii="Times New Roman" w:eastAsia="Times New Roman" w:hAnsi="Times New Roman"/>
          <w:sz w:val="24"/>
          <w:szCs w:val="24"/>
        </w:rPr>
      </w:pPr>
      <w:r>
        <w:rPr>
          <w:rFonts w:ascii="Times New Roman" w:eastAsia="Times New Roman" w:hAnsi="Times New Roman"/>
          <w:sz w:val="24"/>
          <w:szCs w:val="24"/>
        </w:rPr>
        <w:t xml:space="preserve">In conventional method of sexual reproduction and normal sexual cycle the three processes: plasmogamy, karyogamy and meiosis occur in a regular sequence and usually at specified points. But some fungi do not posses conventional method of sexual reproductions and normal cycle.in them, plasmogamy, karyogamy and meiosis takes place in a regular sequence, </w:t>
      </w:r>
      <w:r w:rsidRPr="00EC7A09">
        <w:rPr>
          <w:rFonts w:ascii="Times New Roman" w:eastAsia="Times New Roman" w:hAnsi="Times New Roman"/>
          <w:b/>
          <w:sz w:val="24"/>
          <w:szCs w:val="24"/>
        </w:rPr>
        <w:t>but not at specified time or points in the thallus or in the life cycle</w:t>
      </w:r>
      <w:r>
        <w:rPr>
          <w:rFonts w:ascii="Times New Roman" w:eastAsia="Times New Roman" w:hAnsi="Times New Roman"/>
          <w:sz w:val="24"/>
          <w:szCs w:val="24"/>
        </w:rPr>
        <w:t xml:space="preserve">. Such cycle is known as </w:t>
      </w:r>
      <w:r w:rsidRPr="00EC7A09">
        <w:rPr>
          <w:rFonts w:ascii="Times New Roman" w:eastAsia="Times New Roman" w:hAnsi="Times New Roman"/>
          <w:b/>
          <w:sz w:val="24"/>
          <w:szCs w:val="24"/>
        </w:rPr>
        <w:t>parasexual</w:t>
      </w:r>
      <w:r>
        <w:rPr>
          <w:rFonts w:ascii="Times New Roman" w:eastAsia="Times New Roman" w:hAnsi="Times New Roman"/>
          <w:sz w:val="24"/>
          <w:szCs w:val="24"/>
        </w:rPr>
        <w:t xml:space="preserve"> cycle and the mechanism is </w:t>
      </w:r>
      <w:r w:rsidRPr="00EC7A09">
        <w:rPr>
          <w:rFonts w:ascii="Times New Roman" w:eastAsia="Times New Roman" w:hAnsi="Times New Roman"/>
          <w:b/>
          <w:sz w:val="24"/>
          <w:szCs w:val="24"/>
        </w:rPr>
        <w:t>parasexuality</w:t>
      </w:r>
      <w:r>
        <w:rPr>
          <w:rFonts w:ascii="Times New Roman" w:eastAsia="Times New Roman" w:hAnsi="Times New Roman"/>
          <w:sz w:val="24"/>
          <w:szCs w:val="24"/>
        </w:rPr>
        <w:t>. It was discovered by Pontecorvo and Roper (1952). The sequence of events in a parasexual cycle is: establishment of heterokaryotic condition during which nuclei of different genotypes coexist side by side, karyogamy , multiplication of diploid nuclei accompanied with occasional mitotic crossing over and simultaneous multiplication of haploid nuclei, occasional meiosis of diploid nuclei, and distribution of both haploid and diploid nuclei. But there are fungi in which both normal sexual cycle and parasexual cycle have been developed.</w:t>
      </w:r>
    </w:p>
    <w:p w:rsidR="00766D20" w:rsidRPr="003C4F13" w:rsidRDefault="00766D20" w:rsidP="003C4F13">
      <w:pPr>
        <w:pStyle w:val="ListParagraph"/>
        <w:spacing w:after="0" w:line="296" w:lineRule="auto"/>
        <w:ind w:left="0"/>
        <w:jc w:val="center"/>
        <w:rPr>
          <w:rFonts w:ascii="Times New Roman" w:eastAsia="Times New Roman" w:hAnsi="Times New Roman"/>
          <w:sz w:val="24"/>
          <w:szCs w:val="24"/>
        </w:rPr>
      </w:pPr>
    </w:p>
    <w:sectPr w:rsidR="00766D20" w:rsidRPr="003C4F13" w:rsidSect="00FC4EF7">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A4851" w:rsidRDefault="00AA4851" w:rsidP="002D6FA1">
      <w:pPr>
        <w:spacing w:after="0" w:line="240" w:lineRule="auto"/>
      </w:pPr>
      <w:r>
        <w:separator/>
      </w:r>
    </w:p>
  </w:endnote>
  <w:endnote w:type="continuationSeparator" w:id="1">
    <w:p w:rsidR="00AA4851" w:rsidRDefault="00AA4851" w:rsidP="002D6FA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A4851" w:rsidRDefault="00AA4851" w:rsidP="002D6FA1">
      <w:pPr>
        <w:spacing w:after="0" w:line="240" w:lineRule="auto"/>
      </w:pPr>
      <w:r>
        <w:separator/>
      </w:r>
    </w:p>
  </w:footnote>
  <w:footnote w:type="continuationSeparator" w:id="1">
    <w:p w:rsidR="00AA4851" w:rsidRDefault="00AA4851" w:rsidP="002D6FA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6D2B87"/>
    <w:multiLevelType w:val="hybridMultilevel"/>
    <w:tmpl w:val="0D523D26"/>
    <w:lvl w:ilvl="0" w:tplc="4009001B">
      <w:start w:val="1"/>
      <w:numFmt w:val="low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0D7F7B70"/>
    <w:multiLevelType w:val="hybridMultilevel"/>
    <w:tmpl w:val="AF48009A"/>
    <w:lvl w:ilvl="0" w:tplc="40090013">
      <w:start w:val="1"/>
      <w:numFmt w:val="upp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2BA2234F"/>
    <w:multiLevelType w:val="hybridMultilevel"/>
    <w:tmpl w:val="842C1E3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nsid w:val="32053688"/>
    <w:multiLevelType w:val="hybridMultilevel"/>
    <w:tmpl w:val="79529D06"/>
    <w:lvl w:ilvl="0" w:tplc="7A3E2254">
      <w:start w:val="1"/>
      <w:numFmt w:val="lowerRoman"/>
      <w:lvlText w:val="%1)"/>
      <w:lvlJc w:val="left"/>
      <w:pPr>
        <w:ind w:left="1440" w:hanging="72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4">
    <w:nsid w:val="34CE7372"/>
    <w:multiLevelType w:val="hybridMultilevel"/>
    <w:tmpl w:val="488EF86C"/>
    <w:lvl w:ilvl="0" w:tplc="40090013">
      <w:start w:val="1"/>
      <w:numFmt w:val="upp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nsid w:val="374763D5"/>
    <w:multiLevelType w:val="hybridMultilevel"/>
    <w:tmpl w:val="E0EC51B6"/>
    <w:lvl w:ilvl="0" w:tplc="6BA8A5B6">
      <w:start w:val="1"/>
      <w:numFmt w:val="lowerRoman"/>
      <w:lvlText w:val="%1)"/>
      <w:lvlJc w:val="left"/>
      <w:pPr>
        <w:ind w:left="2160" w:hanging="720"/>
      </w:pPr>
      <w:rPr>
        <w:rFonts w:hint="default"/>
      </w:rPr>
    </w:lvl>
    <w:lvl w:ilvl="1" w:tplc="40090019" w:tentative="1">
      <w:start w:val="1"/>
      <w:numFmt w:val="lowerLetter"/>
      <w:lvlText w:val="%2."/>
      <w:lvlJc w:val="left"/>
      <w:pPr>
        <w:ind w:left="2520" w:hanging="360"/>
      </w:pPr>
    </w:lvl>
    <w:lvl w:ilvl="2" w:tplc="4009001B" w:tentative="1">
      <w:start w:val="1"/>
      <w:numFmt w:val="lowerRoman"/>
      <w:lvlText w:val="%3."/>
      <w:lvlJc w:val="right"/>
      <w:pPr>
        <w:ind w:left="3240" w:hanging="180"/>
      </w:pPr>
    </w:lvl>
    <w:lvl w:ilvl="3" w:tplc="4009000F" w:tentative="1">
      <w:start w:val="1"/>
      <w:numFmt w:val="decimal"/>
      <w:lvlText w:val="%4."/>
      <w:lvlJc w:val="left"/>
      <w:pPr>
        <w:ind w:left="3960" w:hanging="360"/>
      </w:pPr>
    </w:lvl>
    <w:lvl w:ilvl="4" w:tplc="40090019" w:tentative="1">
      <w:start w:val="1"/>
      <w:numFmt w:val="lowerLetter"/>
      <w:lvlText w:val="%5."/>
      <w:lvlJc w:val="left"/>
      <w:pPr>
        <w:ind w:left="4680" w:hanging="360"/>
      </w:pPr>
    </w:lvl>
    <w:lvl w:ilvl="5" w:tplc="4009001B" w:tentative="1">
      <w:start w:val="1"/>
      <w:numFmt w:val="lowerRoman"/>
      <w:lvlText w:val="%6."/>
      <w:lvlJc w:val="right"/>
      <w:pPr>
        <w:ind w:left="5400" w:hanging="180"/>
      </w:pPr>
    </w:lvl>
    <w:lvl w:ilvl="6" w:tplc="4009000F" w:tentative="1">
      <w:start w:val="1"/>
      <w:numFmt w:val="decimal"/>
      <w:lvlText w:val="%7."/>
      <w:lvlJc w:val="left"/>
      <w:pPr>
        <w:ind w:left="6120" w:hanging="360"/>
      </w:pPr>
    </w:lvl>
    <w:lvl w:ilvl="7" w:tplc="40090019" w:tentative="1">
      <w:start w:val="1"/>
      <w:numFmt w:val="lowerLetter"/>
      <w:lvlText w:val="%8."/>
      <w:lvlJc w:val="left"/>
      <w:pPr>
        <w:ind w:left="6840" w:hanging="360"/>
      </w:pPr>
    </w:lvl>
    <w:lvl w:ilvl="8" w:tplc="4009001B" w:tentative="1">
      <w:start w:val="1"/>
      <w:numFmt w:val="lowerRoman"/>
      <w:lvlText w:val="%9."/>
      <w:lvlJc w:val="right"/>
      <w:pPr>
        <w:ind w:left="7560" w:hanging="180"/>
      </w:pPr>
    </w:lvl>
  </w:abstractNum>
  <w:abstractNum w:abstractNumId="6">
    <w:nsid w:val="493D5DFC"/>
    <w:multiLevelType w:val="hybridMultilevel"/>
    <w:tmpl w:val="01125D74"/>
    <w:lvl w:ilvl="0" w:tplc="40090019">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nsid w:val="4989593C"/>
    <w:multiLevelType w:val="hybridMultilevel"/>
    <w:tmpl w:val="DAF0A5A8"/>
    <w:lvl w:ilvl="0" w:tplc="B414DA9A">
      <w:start w:val="1"/>
      <w:numFmt w:val="lowerLetter"/>
      <w:lvlText w:val="%1)"/>
      <w:lvlJc w:val="left"/>
      <w:pPr>
        <w:ind w:left="1440" w:hanging="360"/>
      </w:pPr>
      <w:rPr>
        <w:rFonts w:hint="default"/>
      </w:r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8">
    <w:nsid w:val="4AD21063"/>
    <w:multiLevelType w:val="hybridMultilevel"/>
    <w:tmpl w:val="DD7C99C0"/>
    <w:lvl w:ilvl="0" w:tplc="40090015">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nsid w:val="569554CC"/>
    <w:multiLevelType w:val="hybridMultilevel"/>
    <w:tmpl w:val="B7A0F424"/>
    <w:lvl w:ilvl="0" w:tplc="A9C099B8">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nsid w:val="583238EB"/>
    <w:multiLevelType w:val="hybridMultilevel"/>
    <w:tmpl w:val="AF9447D2"/>
    <w:lvl w:ilvl="0" w:tplc="4009000F">
      <w:start w:val="1"/>
      <w:numFmt w:val="decimal"/>
      <w:lvlText w:val="%1."/>
      <w:lvlJc w:val="left"/>
      <w:pPr>
        <w:ind w:left="770" w:hanging="360"/>
      </w:pPr>
    </w:lvl>
    <w:lvl w:ilvl="1" w:tplc="40090019" w:tentative="1">
      <w:start w:val="1"/>
      <w:numFmt w:val="lowerLetter"/>
      <w:lvlText w:val="%2."/>
      <w:lvlJc w:val="left"/>
      <w:pPr>
        <w:ind w:left="1490" w:hanging="360"/>
      </w:pPr>
    </w:lvl>
    <w:lvl w:ilvl="2" w:tplc="4009001B" w:tentative="1">
      <w:start w:val="1"/>
      <w:numFmt w:val="lowerRoman"/>
      <w:lvlText w:val="%3."/>
      <w:lvlJc w:val="right"/>
      <w:pPr>
        <w:ind w:left="2210" w:hanging="180"/>
      </w:pPr>
    </w:lvl>
    <w:lvl w:ilvl="3" w:tplc="4009000F" w:tentative="1">
      <w:start w:val="1"/>
      <w:numFmt w:val="decimal"/>
      <w:lvlText w:val="%4."/>
      <w:lvlJc w:val="left"/>
      <w:pPr>
        <w:ind w:left="2930" w:hanging="360"/>
      </w:pPr>
    </w:lvl>
    <w:lvl w:ilvl="4" w:tplc="40090019" w:tentative="1">
      <w:start w:val="1"/>
      <w:numFmt w:val="lowerLetter"/>
      <w:lvlText w:val="%5."/>
      <w:lvlJc w:val="left"/>
      <w:pPr>
        <w:ind w:left="3650" w:hanging="360"/>
      </w:pPr>
    </w:lvl>
    <w:lvl w:ilvl="5" w:tplc="4009001B" w:tentative="1">
      <w:start w:val="1"/>
      <w:numFmt w:val="lowerRoman"/>
      <w:lvlText w:val="%6."/>
      <w:lvlJc w:val="right"/>
      <w:pPr>
        <w:ind w:left="4370" w:hanging="180"/>
      </w:pPr>
    </w:lvl>
    <w:lvl w:ilvl="6" w:tplc="4009000F" w:tentative="1">
      <w:start w:val="1"/>
      <w:numFmt w:val="decimal"/>
      <w:lvlText w:val="%7."/>
      <w:lvlJc w:val="left"/>
      <w:pPr>
        <w:ind w:left="5090" w:hanging="360"/>
      </w:pPr>
    </w:lvl>
    <w:lvl w:ilvl="7" w:tplc="40090019" w:tentative="1">
      <w:start w:val="1"/>
      <w:numFmt w:val="lowerLetter"/>
      <w:lvlText w:val="%8."/>
      <w:lvlJc w:val="left"/>
      <w:pPr>
        <w:ind w:left="5810" w:hanging="360"/>
      </w:pPr>
    </w:lvl>
    <w:lvl w:ilvl="8" w:tplc="4009001B" w:tentative="1">
      <w:start w:val="1"/>
      <w:numFmt w:val="lowerRoman"/>
      <w:lvlText w:val="%9."/>
      <w:lvlJc w:val="right"/>
      <w:pPr>
        <w:ind w:left="6530" w:hanging="180"/>
      </w:pPr>
    </w:lvl>
  </w:abstractNum>
  <w:abstractNum w:abstractNumId="11">
    <w:nsid w:val="5B841EBC"/>
    <w:multiLevelType w:val="hybridMultilevel"/>
    <w:tmpl w:val="B7A0F424"/>
    <w:lvl w:ilvl="0" w:tplc="A9C099B8">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nsid w:val="603B725D"/>
    <w:multiLevelType w:val="hybridMultilevel"/>
    <w:tmpl w:val="BCA23B6C"/>
    <w:lvl w:ilvl="0" w:tplc="05FCDD5C">
      <w:start w:val="1"/>
      <w:numFmt w:val="lowerLetter"/>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3">
    <w:nsid w:val="60E6285F"/>
    <w:multiLevelType w:val="hybridMultilevel"/>
    <w:tmpl w:val="A7A87392"/>
    <w:lvl w:ilvl="0" w:tplc="8C40D39C">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nsid w:val="6CC62ACA"/>
    <w:multiLevelType w:val="hybridMultilevel"/>
    <w:tmpl w:val="0C2A2CA2"/>
    <w:lvl w:ilvl="0" w:tplc="02F82858">
      <w:start w:val="1"/>
      <w:numFmt w:val="lowerLetter"/>
      <w:lvlText w:val="%1)"/>
      <w:lvlJc w:val="left"/>
      <w:pPr>
        <w:ind w:left="1080" w:hanging="360"/>
      </w:pPr>
      <w:rPr>
        <w:rFonts w:hint="default"/>
        <w:b/>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5">
    <w:nsid w:val="6FF27945"/>
    <w:multiLevelType w:val="hybridMultilevel"/>
    <w:tmpl w:val="B15828E4"/>
    <w:lvl w:ilvl="0" w:tplc="BBF42B7C">
      <w:start w:val="1"/>
      <w:numFmt w:val="lowerLetter"/>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6">
    <w:nsid w:val="71FE7128"/>
    <w:multiLevelType w:val="hybridMultilevel"/>
    <w:tmpl w:val="BEF0885C"/>
    <w:lvl w:ilvl="0" w:tplc="40090015">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2"/>
  </w:num>
  <w:num w:numId="2">
    <w:abstractNumId w:val="13"/>
  </w:num>
  <w:num w:numId="3">
    <w:abstractNumId w:val="11"/>
  </w:num>
  <w:num w:numId="4">
    <w:abstractNumId w:val="4"/>
  </w:num>
  <w:num w:numId="5">
    <w:abstractNumId w:val="15"/>
  </w:num>
  <w:num w:numId="6">
    <w:abstractNumId w:val="6"/>
  </w:num>
  <w:num w:numId="7">
    <w:abstractNumId w:val="8"/>
  </w:num>
  <w:num w:numId="8">
    <w:abstractNumId w:val="16"/>
  </w:num>
  <w:num w:numId="9">
    <w:abstractNumId w:val="14"/>
  </w:num>
  <w:num w:numId="10">
    <w:abstractNumId w:val="7"/>
  </w:num>
  <w:num w:numId="11">
    <w:abstractNumId w:val="5"/>
  </w:num>
  <w:num w:numId="12">
    <w:abstractNumId w:val="9"/>
  </w:num>
  <w:num w:numId="13">
    <w:abstractNumId w:val="12"/>
  </w:num>
  <w:num w:numId="14">
    <w:abstractNumId w:val="3"/>
  </w:num>
  <w:num w:numId="15">
    <w:abstractNumId w:val="1"/>
  </w:num>
  <w:num w:numId="16">
    <w:abstractNumId w:val="0"/>
  </w:num>
  <w:num w:numId="17">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footnotePr>
    <w:footnote w:id="0"/>
    <w:footnote w:id="1"/>
  </w:footnotePr>
  <w:endnotePr>
    <w:endnote w:id="0"/>
    <w:endnote w:id="1"/>
  </w:endnotePr>
  <w:compat>
    <w:useFELayout/>
  </w:compat>
  <w:rsids>
    <w:rsidRoot w:val="0084532A"/>
    <w:rsid w:val="00013F06"/>
    <w:rsid w:val="000361EB"/>
    <w:rsid w:val="000508C1"/>
    <w:rsid w:val="00050D09"/>
    <w:rsid w:val="00112AD0"/>
    <w:rsid w:val="001153FF"/>
    <w:rsid w:val="0014574D"/>
    <w:rsid w:val="00154D78"/>
    <w:rsid w:val="00170ECC"/>
    <w:rsid w:val="001D6021"/>
    <w:rsid w:val="001F3F76"/>
    <w:rsid w:val="00231EE7"/>
    <w:rsid w:val="002C3B99"/>
    <w:rsid w:val="002C6AAA"/>
    <w:rsid w:val="002D6FA1"/>
    <w:rsid w:val="003133C0"/>
    <w:rsid w:val="003A4730"/>
    <w:rsid w:val="003C4F13"/>
    <w:rsid w:val="00421D73"/>
    <w:rsid w:val="004B2601"/>
    <w:rsid w:val="004F0D3C"/>
    <w:rsid w:val="00507678"/>
    <w:rsid w:val="00513366"/>
    <w:rsid w:val="00526985"/>
    <w:rsid w:val="00573880"/>
    <w:rsid w:val="00581C7A"/>
    <w:rsid w:val="005C72A1"/>
    <w:rsid w:val="00643468"/>
    <w:rsid w:val="00656B8A"/>
    <w:rsid w:val="00664C38"/>
    <w:rsid w:val="00672DE2"/>
    <w:rsid w:val="00694372"/>
    <w:rsid w:val="006C3C64"/>
    <w:rsid w:val="006E6350"/>
    <w:rsid w:val="006F0FAD"/>
    <w:rsid w:val="00762A4E"/>
    <w:rsid w:val="00766D20"/>
    <w:rsid w:val="007A3097"/>
    <w:rsid w:val="00834481"/>
    <w:rsid w:val="0084532A"/>
    <w:rsid w:val="00855D62"/>
    <w:rsid w:val="008B39BA"/>
    <w:rsid w:val="008D6B41"/>
    <w:rsid w:val="00916CE0"/>
    <w:rsid w:val="00916CFD"/>
    <w:rsid w:val="00917CD1"/>
    <w:rsid w:val="009802C4"/>
    <w:rsid w:val="009A3868"/>
    <w:rsid w:val="00A501A4"/>
    <w:rsid w:val="00AA4851"/>
    <w:rsid w:val="00B42265"/>
    <w:rsid w:val="00B43B43"/>
    <w:rsid w:val="00B46DFA"/>
    <w:rsid w:val="00BA0954"/>
    <w:rsid w:val="00BD789D"/>
    <w:rsid w:val="00C052A3"/>
    <w:rsid w:val="00C96A54"/>
    <w:rsid w:val="00CE5E5D"/>
    <w:rsid w:val="00CF4495"/>
    <w:rsid w:val="00CF61F6"/>
    <w:rsid w:val="00D11FAD"/>
    <w:rsid w:val="00D810AB"/>
    <w:rsid w:val="00DE62AA"/>
    <w:rsid w:val="00DF7A18"/>
    <w:rsid w:val="00E11405"/>
    <w:rsid w:val="00E70A0A"/>
    <w:rsid w:val="00E74E30"/>
    <w:rsid w:val="00E87BDE"/>
    <w:rsid w:val="00F30F7E"/>
    <w:rsid w:val="00F72030"/>
    <w:rsid w:val="00FC4EF7"/>
    <w:rsid w:val="00FD099B"/>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4EF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C72A1"/>
    <w:pPr>
      <w:ind w:left="720"/>
      <w:contextualSpacing/>
    </w:pPr>
  </w:style>
  <w:style w:type="paragraph" w:styleId="Header">
    <w:name w:val="header"/>
    <w:basedOn w:val="Normal"/>
    <w:link w:val="HeaderChar"/>
    <w:uiPriority w:val="99"/>
    <w:semiHidden/>
    <w:unhideWhenUsed/>
    <w:rsid w:val="002D6F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2D6FA1"/>
  </w:style>
  <w:style w:type="paragraph" w:styleId="Footer">
    <w:name w:val="footer"/>
    <w:basedOn w:val="Normal"/>
    <w:link w:val="FooterChar"/>
    <w:uiPriority w:val="99"/>
    <w:semiHidden/>
    <w:unhideWhenUsed/>
    <w:rsid w:val="002D6F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2D6FA1"/>
  </w:style>
  <w:style w:type="paragraph" w:styleId="BalloonText">
    <w:name w:val="Balloon Text"/>
    <w:basedOn w:val="Normal"/>
    <w:link w:val="BalloonTextChar"/>
    <w:uiPriority w:val="99"/>
    <w:semiHidden/>
    <w:unhideWhenUsed/>
    <w:rsid w:val="00BA09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095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7BBB14-BF72-49AC-AEBC-7D012D37DA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1011</TotalTime>
  <Pages>2</Pages>
  <Words>553</Words>
  <Characters>3156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18</cp:revision>
  <dcterms:created xsi:type="dcterms:W3CDTF">2021-05-09T13:53:00Z</dcterms:created>
  <dcterms:modified xsi:type="dcterms:W3CDTF">2021-05-31T06:38:00Z</dcterms:modified>
</cp:coreProperties>
</file>